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1EED" w:rsidRDefault="00AC1EED" w:rsidP="00F85049">
      <w:pPr>
        <w:pStyle w:val="a3"/>
        <w:tabs>
          <w:tab w:val="left" w:pos="8505"/>
        </w:tabs>
      </w:pPr>
      <w:bookmarkStart w:id="0" w:name="_GoBack"/>
      <w:bookmarkEnd w:id="0"/>
    </w:p>
    <w:p w:rsidR="0097029A" w:rsidRPr="0095782C" w:rsidRDefault="0097029A" w:rsidP="0097029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5782C">
        <w:rPr>
          <w:rFonts w:ascii="Times New Roman" w:hAnsi="Times New Roman"/>
          <w:b/>
          <w:sz w:val="24"/>
          <w:szCs w:val="24"/>
        </w:rPr>
        <w:t xml:space="preserve">Отчет </w:t>
      </w:r>
    </w:p>
    <w:p w:rsidR="0097029A" w:rsidRPr="0095782C" w:rsidRDefault="0097029A" w:rsidP="0097029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5782C">
        <w:rPr>
          <w:rFonts w:ascii="Times New Roman" w:hAnsi="Times New Roman"/>
          <w:b/>
          <w:sz w:val="24"/>
          <w:szCs w:val="24"/>
        </w:rPr>
        <w:t xml:space="preserve">о выполнении плана мероприятий </w:t>
      </w:r>
    </w:p>
    <w:p w:rsidR="0097029A" w:rsidRPr="0095782C" w:rsidRDefault="0097029A" w:rsidP="0097029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5782C">
        <w:rPr>
          <w:rFonts w:ascii="Times New Roman" w:hAnsi="Times New Roman"/>
          <w:b/>
          <w:sz w:val="24"/>
          <w:szCs w:val="24"/>
        </w:rPr>
        <w:t>по противодействию коррупции в ГБУ города Москвы «Жилищ</w:t>
      </w:r>
      <w:r w:rsidR="004665A1">
        <w:rPr>
          <w:rFonts w:ascii="Times New Roman" w:hAnsi="Times New Roman"/>
          <w:b/>
          <w:sz w:val="24"/>
          <w:szCs w:val="24"/>
        </w:rPr>
        <w:t>ник Хорошевского района» за 2020</w:t>
      </w:r>
      <w:r w:rsidRPr="0095782C">
        <w:rPr>
          <w:rFonts w:ascii="Times New Roman" w:hAnsi="Times New Roman"/>
          <w:b/>
          <w:sz w:val="24"/>
          <w:szCs w:val="24"/>
        </w:rPr>
        <w:t xml:space="preserve"> год</w:t>
      </w:r>
      <w:r w:rsidR="00306E85">
        <w:rPr>
          <w:rFonts w:ascii="Times New Roman" w:hAnsi="Times New Roman"/>
          <w:b/>
          <w:sz w:val="24"/>
          <w:szCs w:val="24"/>
        </w:rPr>
        <w:t>.</w:t>
      </w:r>
    </w:p>
    <w:p w:rsidR="004E0625" w:rsidRDefault="004E0625" w:rsidP="00AC1EED"/>
    <w:tbl>
      <w:tblPr>
        <w:tblW w:w="13786" w:type="dxa"/>
        <w:tblInd w:w="1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3"/>
        <w:gridCol w:w="7"/>
        <w:gridCol w:w="5154"/>
        <w:gridCol w:w="7672"/>
      </w:tblGrid>
      <w:tr w:rsidR="00306E85" w:rsidRPr="00AC1EED" w:rsidTr="00306E85">
        <w:tc>
          <w:tcPr>
            <w:tcW w:w="953" w:type="dxa"/>
            <w:shd w:val="clear" w:color="auto" w:fill="auto"/>
          </w:tcPr>
          <w:p w:rsidR="00306E85" w:rsidRPr="00AE7925" w:rsidRDefault="00306E85" w:rsidP="00BA6FF0">
            <w:pPr>
              <w:pStyle w:val="a7"/>
              <w:rPr>
                <w:sz w:val="24"/>
                <w:szCs w:val="24"/>
              </w:rPr>
            </w:pPr>
            <w:r w:rsidRPr="00AE7925">
              <w:rPr>
                <w:sz w:val="24"/>
                <w:szCs w:val="24"/>
              </w:rPr>
              <w:t>№</w:t>
            </w:r>
          </w:p>
          <w:p w:rsidR="00306E85" w:rsidRPr="00AE7925" w:rsidRDefault="00306E85" w:rsidP="00BA6FF0">
            <w:pPr>
              <w:pStyle w:val="a7"/>
              <w:rPr>
                <w:sz w:val="24"/>
                <w:szCs w:val="24"/>
              </w:rPr>
            </w:pPr>
            <w:r w:rsidRPr="00AE7925">
              <w:rPr>
                <w:sz w:val="24"/>
                <w:szCs w:val="24"/>
              </w:rPr>
              <w:t>п/п</w:t>
            </w:r>
          </w:p>
        </w:tc>
        <w:tc>
          <w:tcPr>
            <w:tcW w:w="5161" w:type="dxa"/>
            <w:gridSpan w:val="2"/>
            <w:shd w:val="clear" w:color="auto" w:fill="auto"/>
          </w:tcPr>
          <w:p w:rsidR="00306E85" w:rsidRPr="00306E85" w:rsidRDefault="00306E85" w:rsidP="00AC1EE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06E85">
              <w:rPr>
                <w:rFonts w:ascii="Times New Roman" w:hAnsi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7672" w:type="dxa"/>
            <w:shd w:val="clear" w:color="auto" w:fill="auto"/>
          </w:tcPr>
          <w:p w:rsidR="00306E85" w:rsidRPr="00306E85" w:rsidRDefault="00306E85" w:rsidP="00AC1EE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06E85">
              <w:rPr>
                <w:rFonts w:ascii="Times New Roman" w:hAnsi="Times New Roman"/>
                <w:b/>
                <w:sz w:val="24"/>
                <w:szCs w:val="24"/>
              </w:rPr>
              <w:t>Исполнение</w:t>
            </w:r>
          </w:p>
        </w:tc>
      </w:tr>
      <w:tr w:rsidR="00306E85" w:rsidRPr="00AC1EED" w:rsidTr="00E9523E">
        <w:trPr>
          <w:trHeight w:val="652"/>
        </w:trPr>
        <w:tc>
          <w:tcPr>
            <w:tcW w:w="960" w:type="dxa"/>
            <w:gridSpan w:val="2"/>
            <w:shd w:val="clear" w:color="auto" w:fill="auto"/>
          </w:tcPr>
          <w:p w:rsidR="00306E85" w:rsidRDefault="00306E85" w:rsidP="00E9523E">
            <w:pPr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</w:p>
          <w:p w:rsidR="00306E85" w:rsidRPr="00AC1EED" w:rsidRDefault="00306E85" w:rsidP="00306E85">
            <w:pPr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</w:p>
        </w:tc>
        <w:tc>
          <w:tcPr>
            <w:tcW w:w="12826" w:type="dxa"/>
            <w:gridSpan w:val="2"/>
            <w:shd w:val="clear" w:color="auto" w:fill="auto"/>
          </w:tcPr>
          <w:p w:rsidR="00306E85" w:rsidRDefault="00306E85">
            <w:pPr>
              <w:rPr>
                <w:rFonts w:ascii="Times New Roman" w:hAnsi="Times New Roman"/>
                <w:b/>
              </w:rPr>
            </w:pPr>
          </w:p>
          <w:p w:rsidR="00306E85" w:rsidRPr="00AC1EED" w:rsidRDefault="00306E85" w:rsidP="00306E85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/>
                <w:b/>
              </w:rPr>
            </w:pPr>
            <w:r w:rsidRPr="00AC1EED">
              <w:rPr>
                <w:rFonts w:ascii="Times New Roman" w:hAnsi="Times New Roman"/>
                <w:b/>
              </w:rPr>
              <w:t>Организационные мероприятия по противодействию коррупции</w:t>
            </w:r>
          </w:p>
          <w:p w:rsidR="00306E85" w:rsidRPr="00AC1EED" w:rsidRDefault="00306E85" w:rsidP="00306E85">
            <w:pPr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</w:p>
        </w:tc>
      </w:tr>
      <w:tr w:rsidR="00306E85" w:rsidRPr="00AC1EED" w:rsidTr="00306E85">
        <w:tc>
          <w:tcPr>
            <w:tcW w:w="953" w:type="dxa"/>
            <w:shd w:val="clear" w:color="auto" w:fill="auto"/>
          </w:tcPr>
          <w:p w:rsidR="00306E85" w:rsidRPr="00AC1EED" w:rsidRDefault="00306E85" w:rsidP="00AC1EE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1EED">
              <w:rPr>
                <w:rFonts w:ascii="Times New Roman" w:hAnsi="Times New Roman"/>
              </w:rPr>
              <w:t>1.1.</w:t>
            </w:r>
          </w:p>
        </w:tc>
        <w:tc>
          <w:tcPr>
            <w:tcW w:w="5161" w:type="dxa"/>
            <w:gridSpan w:val="2"/>
            <w:shd w:val="clear" w:color="auto" w:fill="auto"/>
          </w:tcPr>
          <w:p w:rsidR="00306E85" w:rsidRPr="00AC1EED" w:rsidRDefault="00306E85" w:rsidP="00AC1EE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1EED">
              <w:rPr>
                <w:rFonts w:ascii="Times New Roman" w:hAnsi="Times New Roman"/>
              </w:rPr>
              <w:t xml:space="preserve">Взаимодействие </w:t>
            </w:r>
            <w:r>
              <w:rPr>
                <w:rFonts w:ascii="Times New Roman" w:hAnsi="Times New Roman"/>
              </w:rPr>
              <w:t>с управой Хорошевского района</w:t>
            </w:r>
            <w:r w:rsidR="004665A1">
              <w:rPr>
                <w:rFonts w:ascii="Times New Roman" w:hAnsi="Times New Roman"/>
              </w:rPr>
              <w:t xml:space="preserve"> </w:t>
            </w:r>
            <w:r w:rsidRPr="00AC1EED">
              <w:rPr>
                <w:rFonts w:ascii="Times New Roman" w:hAnsi="Times New Roman"/>
              </w:rPr>
              <w:t>города Москвы, префектурой Северного административного округа города Москвы по вопросам противодействия коррупции.</w:t>
            </w:r>
          </w:p>
        </w:tc>
        <w:tc>
          <w:tcPr>
            <w:tcW w:w="7672" w:type="dxa"/>
            <w:shd w:val="clear" w:color="auto" w:fill="auto"/>
          </w:tcPr>
          <w:p w:rsidR="00306E85" w:rsidRPr="00AC1EED" w:rsidRDefault="00306E85" w:rsidP="005305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ГБУ «Жилищник Хорошевского района»</w:t>
            </w:r>
            <w:r w:rsidRPr="00752724">
              <w:rPr>
                <w:rFonts w:ascii="Times New Roman" w:hAnsi="Times New Roman"/>
              </w:rPr>
              <w:t xml:space="preserve"> разработан План мероприятий по противодействию коррупции</w:t>
            </w:r>
            <w:r>
              <w:rPr>
                <w:rFonts w:ascii="Times New Roman" w:hAnsi="Times New Roman"/>
              </w:rPr>
              <w:t xml:space="preserve"> на 2018-2020 годы</w:t>
            </w:r>
            <w:r w:rsidRPr="00752724">
              <w:rPr>
                <w:rFonts w:ascii="Times New Roman" w:hAnsi="Times New Roman"/>
              </w:rPr>
              <w:t>.</w:t>
            </w:r>
          </w:p>
        </w:tc>
      </w:tr>
      <w:tr w:rsidR="00306E85" w:rsidRPr="00AC1EED" w:rsidTr="00306E85">
        <w:tc>
          <w:tcPr>
            <w:tcW w:w="953" w:type="dxa"/>
            <w:shd w:val="clear" w:color="auto" w:fill="auto"/>
          </w:tcPr>
          <w:p w:rsidR="00306E85" w:rsidRPr="00AC1EED" w:rsidRDefault="00306E85" w:rsidP="00AC1EE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1.2.</w:t>
            </w:r>
          </w:p>
        </w:tc>
        <w:tc>
          <w:tcPr>
            <w:tcW w:w="5161" w:type="dxa"/>
            <w:gridSpan w:val="2"/>
            <w:shd w:val="clear" w:color="auto" w:fill="auto"/>
          </w:tcPr>
          <w:p w:rsidR="00306E85" w:rsidRPr="00AC1EED" w:rsidRDefault="00306E85" w:rsidP="00AC1EE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Участие директора ГБУ «Жилищник Хорошевского района»</w:t>
            </w:r>
            <w:r w:rsidRPr="00AC1EED">
              <w:rPr>
                <w:rFonts w:ascii="Times New Roman" w:hAnsi="Times New Roman"/>
              </w:rPr>
              <w:t xml:space="preserve"> в мероприятиях по вопросам противодействия коррупции, в работе конференций, форумов, заседаниях по вопросам противодействия коррупции</w:t>
            </w:r>
          </w:p>
        </w:tc>
        <w:tc>
          <w:tcPr>
            <w:tcW w:w="7672" w:type="dxa"/>
            <w:shd w:val="clear" w:color="auto" w:fill="auto"/>
          </w:tcPr>
          <w:p w:rsidR="00306E85" w:rsidRDefault="00306E85" w:rsidP="00306E85">
            <w:pPr>
              <w:spacing w:after="0" w:line="240" w:lineRule="auto"/>
              <w:rPr>
                <w:rFonts w:ascii="Times New Roman" w:hAnsi="Times New Roman"/>
              </w:rPr>
            </w:pPr>
            <w:r w:rsidRPr="00752724">
              <w:rPr>
                <w:rFonts w:ascii="Times New Roman" w:hAnsi="Times New Roman"/>
              </w:rPr>
              <w:t>Приглашений на участие в мероприятиях по вопросам противодействи</w:t>
            </w:r>
            <w:r>
              <w:rPr>
                <w:rFonts w:ascii="Times New Roman" w:hAnsi="Times New Roman"/>
              </w:rPr>
              <w:t>я коррупции в адрес директора ГБУ «Жилищ</w:t>
            </w:r>
            <w:r w:rsidR="004665A1">
              <w:rPr>
                <w:rFonts w:ascii="Times New Roman" w:hAnsi="Times New Roman"/>
              </w:rPr>
              <w:t>ник Хорошевского района» за 2020</w:t>
            </w:r>
            <w:r w:rsidRPr="00752724">
              <w:rPr>
                <w:rFonts w:ascii="Times New Roman" w:hAnsi="Times New Roman"/>
              </w:rPr>
              <w:t xml:space="preserve"> год не поступало.</w:t>
            </w:r>
          </w:p>
        </w:tc>
      </w:tr>
      <w:tr w:rsidR="00306E85" w:rsidRPr="00AC1EED" w:rsidTr="00306E85">
        <w:tc>
          <w:tcPr>
            <w:tcW w:w="953" w:type="dxa"/>
            <w:shd w:val="clear" w:color="auto" w:fill="auto"/>
          </w:tcPr>
          <w:p w:rsidR="00306E85" w:rsidRDefault="00306E85" w:rsidP="00AC1EE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1.3.</w:t>
            </w:r>
          </w:p>
        </w:tc>
        <w:tc>
          <w:tcPr>
            <w:tcW w:w="5161" w:type="dxa"/>
            <w:gridSpan w:val="2"/>
            <w:shd w:val="clear" w:color="auto" w:fill="auto"/>
          </w:tcPr>
          <w:p w:rsidR="00306E85" w:rsidRDefault="00306E85" w:rsidP="00AC1EE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1EED">
              <w:rPr>
                <w:rFonts w:ascii="Times New Roman" w:hAnsi="Times New Roman"/>
              </w:rPr>
              <w:t>Мониторинг антикоррупционного законодательства</w:t>
            </w:r>
          </w:p>
        </w:tc>
        <w:tc>
          <w:tcPr>
            <w:tcW w:w="7672" w:type="dxa"/>
            <w:shd w:val="clear" w:color="auto" w:fill="auto"/>
          </w:tcPr>
          <w:p w:rsidR="00306E85" w:rsidRPr="00752724" w:rsidRDefault="00306E85" w:rsidP="00AC1EED">
            <w:pPr>
              <w:spacing w:after="0" w:line="240" w:lineRule="auto"/>
              <w:rPr>
                <w:rFonts w:ascii="Times New Roman" w:hAnsi="Times New Roman"/>
              </w:rPr>
            </w:pPr>
            <w:r w:rsidRPr="00752724">
              <w:rPr>
                <w:rFonts w:ascii="Times New Roman" w:hAnsi="Times New Roman"/>
              </w:rPr>
              <w:t>Мониторинг антикорр</w:t>
            </w:r>
            <w:r>
              <w:rPr>
                <w:rFonts w:ascii="Times New Roman" w:hAnsi="Times New Roman"/>
              </w:rPr>
              <w:t>упционного законодательства в ГБУ «Жилищник Хорошевского района»</w:t>
            </w:r>
            <w:r w:rsidRPr="00752724">
              <w:rPr>
                <w:rFonts w:ascii="Times New Roman" w:hAnsi="Times New Roman"/>
              </w:rPr>
              <w:t xml:space="preserve"> ведется на постоянной основе. Последние изменения в редакции Федерального закона от 25.12.2008 № 273-ФЗ </w:t>
            </w:r>
            <w:r>
              <w:rPr>
                <w:rFonts w:ascii="Times New Roman" w:hAnsi="Times New Roman"/>
              </w:rPr>
              <w:t>от 30.10.2018 №382-ФЗ.</w:t>
            </w:r>
          </w:p>
        </w:tc>
      </w:tr>
      <w:tr w:rsidR="00306E85" w:rsidRPr="00AC1EED" w:rsidTr="00306E85">
        <w:tc>
          <w:tcPr>
            <w:tcW w:w="953" w:type="dxa"/>
            <w:shd w:val="clear" w:color="auto" w:fill="auto"/>
          </w:tcPr>
          <w:p w:rsidR="00306E85" w:rsidRDefault="00306E85" w:rsidP="00AC1EE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1.4.</w:t>
            </w:r>
          </w:p>
        </w:tc>
        <w:tc>
          <w:tcPr>
            <w:tcW w:w="5161" w:type="dxa"/>
            <w:gridSpan w:val="2"/>
            <w:shd w:val="clear" w:color="auto" w:fill="auto"/>
          </w:tcPr>
          <w:p w:rsidR="00306E85" w:rsidRPr="00AC1EED" w:rsidRDefault="00306E85" w:rsidP="00AC1EE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Проведение заседаний Комиссии по противодействию коррупции в ГБУ «Жилищник Хорошевского района» с рассмотрением вопросов соблюдения требований к служебному поведению и урегулированию конфликтов интересов</w:t>
            </w:r>
          </w:p>
        </w:tc>
        <w:tc>
          <w:tcPr>
            <w:tcW w:w="7672" w:type="dxa"/>
            <w:shd w:val="clear" w:color="auto" w:fill="auto"/>
          </w:tcPr>
          <w:p w:rsidR="00306E85" w:rsidRPr="00752724" w:rsidRDefault="00306E85" w:rsidP="00AC1EE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Факты коррупции в учреждении не выявлены.</w:t>
            </w:r>
          </w:p>
        </w:tc>
      </w:tr>
      <w:tr w:rsidR="00306E85" w:rsidRPr="00AC1EED" w:rsidTr="00306E85">
        <w:tc>
          <w:tcPr>
            <w:tcW w:w="953" w:type="dxa"/>
            <w:shd w:val="clear" w:color="auto" w:fill="auto"/>
          </w:tcPr>
          <w:p w:rsidR="00306E85" w:rsidRDefault="00306E85" w:rsidP="00AC1EE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1.5.</w:t>
            </w:r>
          </w:p>
        </w:tc>
        <w:tc>
          <w:tcPr>
            <w:tcW w:w="5161" w:type="dxa"/>
            <w:gridSpan w:val="2"/>
            <w:shd w:val="clear" w:color="auto" w:fill="auto"/>
          </w:tcPr>
          <w:p w:rsidR="00306E85" w:rsidRPr="00AC1EED" w:rsidRDefault="00306E85" w:rsidP="00AC1EE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Прием</w:t>
            </w:r>
            <w:r w:rsidRPr="00AC1EED">
              <w:rPr>
                <w:rFonts w:ascii="Times New Roman" w:hAnsi="Times New Roman"/>
              </w:rPr>
              <w:t xml:space="preserve"> граждан и</w:t>
            </w:r>
            <w:r>
              <w:rPr>
                <w:rFonts w:ascii="Times New Roman" w:hAnsi="Times New Roman"/>
              </w:rPr>
              <w:t xml:space="preserve"> представителей</w:t>
            </w:r>
            <w:r w:rsidRPr="00AC1EED">
              <w:rPr>
                <w:rFonts w:ascii="Times New Roman" w:hAnsi="Times New Roman"/>
              </w:rPr>
              <w:t xml:space="preserve"> организаций </w:t>
            </w:r>
            <w:r>
              <w:rPr>
                <w:rFonts w:ascii="Times New Roman" w:hAnsi="Times New Roman"/>
              </w:rPr>
              <w:t>по вопросам противодействия</w:t>
            </w:r>
            <w:r w:rsidRPr="00AC1EED">
              <w:rPr>
                <w:rFonts w:ascii="Times New Roman" w:hAnsi="Times New Roman"/>
              </w:rPr>
              <w:t xml:space="preserve"> коррупци</w:t>
            </w:r>
            <w:r>
              <w:rPr>
                <w:rFonts w:ascii="Times New Roman" w:hAnsi="Times New Roman"/>
              </w:rPr>
              <w:t>и.</w:t>
            </w:r>
          </w:p>
        </w:tc>
        <w:tc>
          <w:tcPr>
            <w:tcW w:w="7672" w:type="dxa"/>
            <w:shd w:val="clear" w:color="auto" w:fill="auto"/>
          </w:tcPr>
          <w:p w:rsidR="00306E85" w:rsidRPr="00AC1EED" w:rsidRDefault="00306E85" w:rsidP="00BF7E3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мере необходимости</w:t>
            </w:r>
          </w:p>
          <w:p w:rsidR="00306E85" w:rsidRPr="00D34560" w:rsidRDefault="00306E85" w:rsidP="00F24EB3">
            <w:pPr>
              <w:rPr>
                <w:rFonts w:ascii="Times New Roman" w:eastAsiaTheme="minorHAnsi" w:hAnsi="Times New Roman"/>
              </w:rPr>
            </w:pPr>
            <w:r w:rsidRPr="00D34560">
              <w:rPr>
                <w:rFonts w:ascii="Times New Roman" w:eastAsiaTheme="minorHAnsi" w:hAnsi="Times New Roman"/>
              </w:rPr>
              <w:t>На постоянной основе согласно Плану проводится анализ рассмотрения обращений граждан и организаций о фа</w:t>
            </w:r>
            <w:r>
              <w:rPr>
                <w:rFonts w:ascii="Times New Roman" w:eastAsiaTheme="minorHAnsi" w:hAnsi="Times New Roman"/>
              </w:rPr>
              <w:t>ктах коррупции, поступивших в ГБУ «Жилищник Хорошевского района»</w:t>
            </w:r>
            <w:r w:rsidRPr="00D34560">
              <w:rPr>
                <w:rFonts w:ascii="Times New Roman" w:eastAsiaTheme="minorHAnsi" w:hAnsi="Times New Roman"/>
              </w:rPr>
              <w:t>.</w:t>
            </w:r>
          </w:p>
          <w:p w:rsidR="00306E85" w:rsidRPr="00D34560" w:rsidRDefault="00306E85" w:rsidP="00F24EB3">
            <w:pPr>
              <w:rPr>
                <w:rFonts w:ascii="Times New Roman" w:eastAsiaTheme="minorHAnsi" w:hAnsi="Times New Roman"/>
              </w:rPr>
            </w:pPr>
            <w:r w:rsidRPr="00D34560">
              <w:rPr>
                <w:rFonts w:ascii="Times New Roman" w:eastAsiaTheme="minorHAnsi" w:hAnsi="Times New Roman"/>
              </w:rPr>
              <w:t>Жители района могут беспрепятств</w:t>
            </w:r>
            <w:r>
              <w:rPr>
                <w:rFonts w:ascii="Times New Roman" w:eastAsiaTheme="minorHAnsi" w:hAnsi="Times New Roman"/>
              </w:rPr>
              <w:t>енно обращаться по телефону в ГБУ «Жилищник Хорошевского района»</w:t>
            </w:r>
            <w:r w:rsidRPr="00D34560">
              <w:rPr>
                <w:rFonts w:ascii="Times New Roman" w:eastAsiaTheme="minorHAnsi" w:hAnsi="Times New Roman"/>
              </w:rPr>
              <w:t xml:space="preserve">, также задавать вопросы </w:t>
            </w:r>
            <w:r>
              <w:rPr>
                <w:rFonts w:ascii="Times New Roman" w:eastAsiaTheme="minorHAnsi" w:hAnsi="Times New Roman"/>
              </w:rPr>
              <w:t>посредством электронной почты ГБУ «Жилищник Хорошевского района»</w:t>
            </w:r>
            <w:r w:rsidRPr="00D34560">
              <w:rPr>
                <w:rFonts w:ascii="Times New Roman" w:eastAsiaTheme="minorHAnsi" w:hAnsi="Times New Roman"/>
              </w:rPr>
              <w:t>.</w:t>
            </w:r>
          </w:p>
          <w:p w:rsidR="00306E85" w:rsidRPr="00752724" w:rsidRDefault="004665A1" w:rsidP="00306E8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/>
              </w:rPr>
              <w:t>За 2020</w:t>
            </w:r>
            <w:r w:rsidR="00306E85" w:rsidRPr="00D34560">
              <w:rPr>
                <w:rFonts w:ascii="Times New Roman" w:eastAsiaTheme="minorHAnsi" w:hAnsi="Times New Roman"/>
              </w:rPr>
              <w:t xml:space="preserve"> год подобных обращений не поступало.</w:t>
            </w:r>
          </w:p>
        </w:tc>
      </w:tr>
      <w:tr w:rsidR="00306E85" w:rsidRPr="00AC1EED" w:rsidTr="00306E85">
        <w:tc>
          <w:tcPr>
            <w:tcW w:w="953" w:type="dxa"/>
            <w:shd w:val="clear" w:color="auto" w:fill="auto"/>
          </w:tcPr>
          <w:p w:rsidR="00306E85" w:rsidRDefault="00306E85" w:rsidP="00AC1EE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1.6.</w:t>
            </w:r>
          </w:p>
        </w:tc>
        <w:tc>
          <w:tcPr>
            <w:tcW w:w="5161" w:type="dxa"/>
            <w:gridSpan w:val="2"/>
            <w:shd w:val="clear" w:color="auto" w:fill="auto"/>
          </w:tcPr>
          <w:p w:rsidR="00306E85" w:rsidRDefault="00306E85" w:rsidP="00AC1EE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Анализ рассмотрения обращений</w:t>
            </w:r>
            <w:r w:rsidRPr="00AC1EED">
              <w:rPr>
                <w:rFonts w:ascii="Times New Roman" w:hAnsi="Times New Roman"/>
              </w:rPr>
              <w:t xml:space="preserve"> граждан и</w:t>
            </w:r>
            <w:r w:rsidR="004665A1">
              <w:rPr>
                <w:rFonts w:ascii="Times New Roman" w:hAnsi="Times New Roman"/>
              </w:rPr>
              <w:t xml:space="preserve"> </w:t>
            </w:r>
            <w:r w:rsidRPr="00AC1EED">
              <w:rPr>
                <w:rFonts w:ascii="Times New Roman" w:hAnsi="Times New Roman"/>
              </w:rPr>
              <w:t xml:space="preserve">организаций </w:t>
            </w:r>
            <w:r>
              <w:rPr>
                <w:rFonts w:ascii="Times New Roman" w:hAnsi="Times New Roman"/>
              </w:rPr>
              <w:t xml:space="preserve">о фактах </w:t>
            </w:r>
            <w:r w:rsidRPr="00AC1EED">
              <w:rPr>
                <w:rFonts w:ascii="Times New Roman" w:hAnsi="Times New Roman"/>
              </w:rPr>
              <w:t>коррупци</w:t>
            </w:r>
            <w:r>
              <w:rPr>
                <w:rFonts w:ascii="Times New Roman" w:hAnsi="Times New Roman"/>
              </w:rPr>
              <w:t>и, поступивших в адрес учреждения.</w:t>
            </w:r>
          </w:p>
        </w:tc>
        <w:tc>
          <w:tcPr>
            <w:tcW w:w="7672" w:type="dxa"/>
            <w:shd w:val="clear" w:color="auto" w:fill="auto"/>
          </w:tcPr>
          <w:p w:rsidR="00306E85" w:rsidRPr="00D34560" w:rsidRDefault="00306E85" w:rsidP="00F24EB3">
            <w:pPr>
              <w:rPr>
                <w:rFonts w:ascii="Times New Roman" w:eastAsiaTheme="minorHAnsi" w:hAnsi="Times New Roman"/>
              </w:rPr>
            </w:pPr>
            <w:r w:rsidRPr="00D34560">
              <w:rPr>
                <w:rFonts w:ascii="Times New Roman" w:eastAsiaTheme="minorHAnsi" w:hAnsi="Times New Roman"/>
              </w:rPr>
              <w:t>На постоянной основе согласно Плану проводится анализ рассмотрения обращений граждан и организаций о фа</w:t>
            </w:r>
            <w:r>
              <w:rPr>
                <w:rFonts w:ascii="Times New Roman" w:eastAsiaTheme="minorHAnsi" w:hAnsi="Times New Roman"/>
              </w:rPr>
              <w:t>ктах коррупции, поступивших в ГБУ «Жилищник Хорошевского района»</w:t>
            </w:r>
            <w:r w:rsidRPr="00D34560">
              <w:rPr>
                <w:rFonts w:ascii="Times New Roman" w:eastAsiaTheme="minorHAnsi" w:hAnsi="Times New Roman"/>
              </w:rPr>
              <w:t>.</w:t>
            </w:r>
          </w:p>
          <w:p w:rsidR="00306E85" w:rsidRPr="00D34560" w:rsidRDefault="00306E85" w:rsidP="00F24EB3">
            <w:pPr>
              <w:rPr>
                <w:rFonts w:ascii="Times New Roman" w:eastAsiaTheme="minorHAnsi" w:hAnsi="Times New Roman"/>
              </w:rPr>
            </w:pPr>
            <w:r w:rsidRPr="00D34560">
              <w:rPr>
                <w:rFonts w:ascii="Times New Roman" w:eastAsiaTheme="minorHAnsi" w:hAnsi="Times New Roman"/>
              </w:rPr>
              <w:t>Жители района могут беспрепятств</w:t>
            </w:r>
            <w:r>
              <w:rPr>
                <w:rFonts w:ascii="Times New Roman" w:eastAsiaTheme="minorHAnsi" w:hAnsi="Times New Roman"/>
              </w:rPr>
              <w:t>енно обращаться по телефону в ГБУ «Жилищник Хорошевского района»</w:t>
            </w:r>
            <w:r w:rsidRPr="00D34560">
              <w:rPr>
                <w:rFonts w:ascii="Times New Roman" w:eastAsiaTheme="minorHAnsi" w:hAnsi="Times New Roman"/>
              </w:rPr>
              <w:t xml:space="preserve">, также задавать вопросы </w:t>
            </w:r>
            <w:r>
              <w:rPr>
                <w:rFonts w:ascii="Times New Roman" w:eastAsiaTheme="minorHAnsi" w:hAnsi="Times New Roman"/>
              </w:rPr>
              <w:t>посредством электронной почты ГБУ «Жилищник Хорошевского района»</w:t>
            </w:r>
            <w:r w:rsidRPr="00D34560">
              <w:rPr>
                <w:rFonts w:ascii="Times New Roman" w:eastAsiaTheme="minorHAnsi" w:hAnsi="Times New Roman"/>
              </w:rPr>
              <w:t>.</w:t>
            </w:r>
          </w:p>
          <w:p w:rsidR="00306E85" w:rsidRPr="00D34560" w:rsidRDefault="004665A1" w:rsidP="00306E85">
            <w:pPr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За 2020</w:t>
            </w:r>
            <w:r w:rsidR="00306E85" w:rsidRPr="00D34560">
              <w:rPr>
                <w:rFonts w:ascii="Times New Roman" w:eastAsiaTheme="minorHAnsi" w:hAnsi="Times New Roman"/>
              </w:rPr>
              <w:t xml:space="preserve"> год подобных обращений не поступало.</w:t>
            </w:r>
          </w:p>
        </w:tc>
      </w:tr>
      <w:tr w:rsidR="00306E85" w:rsidRPr="00AC1EED" w:rsidTr="00306E85">
        <w:tc>
          <w:tcPr>
            <w:tcW w:w="953" w:type="dxa"/>
            <w:shd w:val="clear" w:color="auto" w:fill="auto"/>
          </w:tcPr>
          <w:p w:rsidR="00306E85" w:rsidRDefault="00306E85" w:rsidP="00AC1EE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1.7.</w:t>
            </w:r>
          </w:p>
        </w:tc>
        <w:tc>
          <w:tcPr>
            <w:tcW w:w="5161" w:type="dxa"/>
            <w:gridSpan w:val="2"/>
            <w:shd w:val="clear" w:color="auto" w:fill="auto"/>
          </w:tcPr>
          <w:p w:rsidR="00306E85" w:rsidRDefault="00306E85" w:rsidP="00AC1EE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1EED">
              <w:rPr>
                <w:rFonts w:ascii="Times New Roman" w:hAnsi="Times New Roman"/>
              </w:rPr>
              <w:t>Проведение обучающих мероприятий по вопросам профилактики и противодействия коррупции (информирование работников об уголовной ответственности за получение и дачу взятки, ознакомление работников учреждения с памятками по противодействию коррупции, разъяснение требований о предотвращении или об урегулировании конфликта интересов, обязанности об уведомлении работодателя об обращениях в целях склонения к совершению коррупционных правонарушений).</w:t>
            </w:r>
          </w:p>
        </w:tc>
        <w:tc>
          <w:tcPr>
            <w:tcW w:w="7672" w:type="dxa"/>
            <w:shd w:val="clear" w:color="auto" w:fill="auto"/>
          </w:tcPr>
          <w:p w:rsidR="00306E85" w:rsidRPr="00D34560" w:rsidRDefault="00306E85" w:rsidP="00F24EB3">
            <w:pPr>
              <w:rPr>
                <w:rFonts w:ascii="Times New Roman" w:eastAsiaTheme="minorHAnsi" w:hAnsi="Times New Roman"/>
              </w:rPr>
            </w:pPr>
            <w:r w:rsidRPr="00752724">
              <w:rPr>
                <w:rFonts w:ascii="Times New Roman" w:hAnsi="Times New Roman"/>
              </w:rPr>
              <w:t>На совещаниях и в индивидуальном порядке рассматриваются вопросы об исполнении законодательства о борьбе с коррупцией в целях повышения антикоррупционной компетентности сотрудников.</w:t>
            </w:r>
          </w:p>
        </w:tc>
      </w:tr>
      <w:tr w:rsidR="00306E85" w:rsidRPr="00AC1EED" w:rsidTr="00306E85">
        <w:tc>
          <w:tcPr>
            <w:tcW w:w="953" w:type="dxa"/>
            <w:shd w:val="clear" w:color="auto" w:fill="auto"/>
          </w:tcPr>
          <w:p w:rsidR="00306E85" w:rsidRDefault="00306E85" w:rsidP="00AC1EE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1.8.</w:t>
            </w:r>
          </w:p>
        </w:tc>
        <w:tc>
          <w:tcPr>
            <w:tcW w:w="5161" w:type="dxa"/>
            <w:gridSpan w:val="2"/>
            <w:shd w:val="clear" w:color="auto" w:fill="auto"/>
          </w:tcPr>
          <w:p w:rsidR="00306E85" w:rsidRPr="00AC1EED" w:rsidRDefault="00306E85" w:rsidP="00B62641">
            <w:pPr>
              <w:tabs>
                <w:tab w:val="left" w:pos="141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Организовать мониторинг средств массовой информации на предмет получения информации о коррупции в учреждении. </w:t>
            </w:r>
          </w:p>
        </w:tc>
        <w:tc>
          <w:tcPr>
            <w:tcW w:w="7672" w:type="dxa"/>
            <w:shd w:val="clear" w:color="auto" w:fill="auto"/>
          </w:tcPr>
          <w:p w:rsidR="00306E85" w:rsidRPr="00752724" w:rsidRDefault="00306E85" w:rsidP="003140B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Факты коррупции в учреждении не выявлены.</w:t>
            </w:r>
          </w:p>
        </w:tc>
      </w:tr>
      <w:tr w:rsidR="00306E85" w:rsidRPr="00AC1EED" w:rsidTr="00306E85">
        <w:tc>
          <w:tcPr>
            <w:tcW w:w="953" w:type="dxa"/>
            <w:shd w:val="clear" w:color="auto" w:fill="auto"/>
          </w:tcPr>
          <w:p w:rsidR="00306E85" w:rsidRDefault="00306E85" w:rsidP="00AC1EE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1.9.</w:t>
            </w:r>
          </w:p>
        </w:tc>
        <w:tc>
          <w:tcPr>
            <w:tcW w:w="5161" w:type="dxa"/>
            <w:gridSpan w:val="2"/>
            <w:shd w:val="clear" w:color="auto" w:fill="auto"/>
          </w:tcPr>
          <w:p w:rsidR="00306E85" w:rsidRDefault="00306E85" w:rsidP="00B62641">
            <w:pPr>
              <w:tabs>
                <w:tab w:val="left" w:pos="141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1EED">
              <w:rPr>
                <w:rFonts w:ascii="Times New Roman" w:hAnsi="Times New Roman"/>
              </w:rPr>
              <w:t>Совершенствование методов выявления и профилактики конфликта интересов, коррупционных рисков и организация проведения служебных проверок.</w:t>
            </w:r>
          </w:p>
        </w:tc>
        <w:tc>
          <w:tcPr>
            <w:tcW w:w="7672" w:type="dxa"/>
            <w:shd w:val="clear" w:color="auto" w:fill="auto"/>
          </w:tcPr>
          <w:p w:rsidR="00306E85" w:rsidRDefault="00306E85" w:rsidP="00306E85">
            <w:pPr>
              <w:spacing w:after="0" w:line="240" w:lineRule="auto"/>
              <w:rPr>
                <w:rFonts w:ascii="Times New Roman" w:hAnsi="Times New Roman"/>
              </w:rPr>
            </w:pPr>
            <w:r w:rsidRPr="00752724">
              <w:rPr>
                <w:rFonts w:ascii="Times New Roman" w:hAnsi="Times New Roman"/>
              </w:rPr>
              <w:t>За</w:t>
            </w:r>
            <w:r w:rsidR="004665A1">
              <w:rPr>
                <w:rFonts w:ascii="Times New Roman" w:hAnsi="Times New Roman"/>
              </w:rPr>
              <w:t xml:space="preserve"> 2020</w:t>
            </w:r>
            <w:r w:rsidRPr="00752724">
              <w:rPr>
                <w:rFonts w:ascii="Times New Roman" w:hAnsi="Times New Roman"/>
              </w:rPr>
              <w:t xml:space="preserve"> год</w:t>
            </w:r>
            <w:r>
              <w:rPr>
                <w:rFonts w:ascii="Times New Roman" w:hAnsi="Times New Roman"/>
              </w:rPr>
              <w:t xml:space="preserve"> </w:t>
            </w:r>
            <w:r w:rsidRPr="00752724">
              <w:rPr>
                <w:rFonts w:ascii="Times New Roman" w:hAnsi="Times New Roman"/>
              </w:rPr>
              <w:t>конфликтов интерес</w:t>
            </w:r>
            <w:r>
              <w:rPr>
                <w:rFonts w:ascii="Times New Roman" w:hAnsi="Times New Roman"/>
              </w:rPr>
              <w:t>ов в деятельности сотрудников ГБУ «Жилищник Хорошевского района»</w:t>
            </w:r>
            <w:r w:rsidRPr="00752724">
              <w:rPr>
                <w:rFonts w:ascii="Times New Roman" w:hAnsi="Times New Roman"/>
              </w:rPr>
              <w:t xml:space="preserve"> не выявлено.</w:t>
            </w:r>
          </w:p>
        </w:tc>
      </w:tr>
      <w:tr w:rsidR="00306E85" w:rsidRPr="00AC1EED" w:rsidTr="00306E85">
        <w:tc>
          <w:tcPr>
            <w:tcW w:w="953" w:type="dxa"/>
            <w:shd w:val="clear" w:color="auto" w:fill="auto"/>
          </w:tcPr>
          <w:p w:rsidR="00306E85" w:rsidRDefault="00306E85" w:rsidP="00AC1EE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1.10.</w:t>
            </w:r>
          </w:p>
        </w:tc>
        <w:tc>
          <w:tcPr>
            <w:tcW w:w="5161" w:type="dxa"/>
            <w:gridSpan w:val="2"/>
            <w:shd w:val="clear" w:color="auto" w:fill="auto"/>
          </w:tcPr>
          <w:p w:rsidR="00306E85" w:rsidRPr="00AC1EED" w:rsidRDefault="00306E85" w:rsidP="00B62641">
            <w:pPr>
              <w:tabs>
                <w:tab w:val="left" w:pos="141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1EED">
              <w:rPr>
                <w:rFonts w:ascii="Times New Roman" w:hAnsi="Times New Roman"/>
              </w:rPr>
              <w:t>Создание и поддержка наполненности и актуальности сведений информационного стенда учреждения на тему: «Противодействие коррупции.</w:t>
            </w:r>
          </w:p>
        </w:tc>
        <w:tc>
          <w:tcPr>
            <w:tcW w:w="7672" w:type="dxa"/>
            <w:shd w:val="clear" w:color="auto" w:fill="auto"/>
          </w:tcPr>
          <w:p w:rsidR="00306E85" w:rsidRPr="00752724" w:rsidRDefault="00306E85" w:rsidP="003140B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ГБУ «Жилищник Хорошевского района»</w:t>
            </w:r>
            <w:r w:rsidRPr="00752724">
              <w:rPr>
                <w:rFonts w:ascii="Times New Roman" w:hAnsi="Times New Roman"/>
              </w:rPr>
              <w:t xml:space="preserve"> создан информационный стенд «О противодействии коррупции», информация на котором, также обновляется при необходимости.</w:t>
            </w:r>
          </w:p>
        </w:tc>
      </w:tr>
      <w:tr w:rsidR="00306E85" w:rsidRPr="00AC1EED" w:rsidTr="00306E85">
        <w:tc>
          <w:tcPr>
            <w:tcW w:w="953" w:type="dxa"/>
            <w:shd w:val="clear" w:color="auto" w:fill="auto"/>
          </w:tcPr>
          <w:p w:rsidR="00306E85" w:rsidRDefault="00306E85" w:rsidP="00AC1EE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1.11.</w:t>
            </w:r>
          </w:p>
        </w:tc>
        <w:tc>
          <w:tcPr>
            <w:tcW w:w="5161" w:type="dxa"/>
            <w:gridSpan w:val="2"/>
            <w:shd w:val="clear" w:color="auto" w:fill="auto"/>
          </w:tcPr>
          <w:p w:rsidR="00306E85" w:rsidRPr="00AC1EED" w:rsidRDefault="00306E85" w:rsidP="00B62641">
            <w:pPr>
              <w:tabs>
                <w:tab w:val="left" w:pos="141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Проведение в Международный день по борьбе с коррупцией лекций и семинаров для повышения уровня правовой грамотности работников учреждения.  </w:t>
            </w:r>
          </w:p>
        </w:tc>
        <w:tc>
          <w:tcPr>
            <w:tcW w:w="7672" w:type="dxa"/>
            <w:shd w:val="clear" w:color="auto" w:fill="auto"/>
          </w:tcPr>
          <w:p w:rsidR="00306E85" w:rsidRPr="00E56D43" w:rsidRDefault="00306E85" w:rsidP="0018310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ГБУ «Жилищник Хорошевского района» будет</w:t>
            </w:r>
            <w:r w:rsidRPr="00E56D43">
              <w:rPr>
                <w:rFonts w:ascii="Times New Roman" w:hAnsi="Times New Roman"/>
              </w:rPr>
              <w:t xml:space="preserve"> проведено совещание на тему: «Антикоррупционная деятельность в учреждении». По итог</w:t>
            </w:r>
            <w:r>
              <w:rPr>
                <w:rFonts w:ascii="Times New Roman" w:hAnsi="Times New Roman"/>
              </w:rPr>
              <w:t>ам совещания будет составлен протокол.</w:t>
            </w:r>
          </w:p>
        </w:tc>
      </w:tr>
      <w:tr w:rsidR="00306E85" w:rsidRPr="00AC1EED" w:rsidTr="00306E85">
        <w:tc>
          <w:tcPr>
            <w:tcW w:w="953" w:type="dxa"/>
            <w:shd w:val="clear" w:color="auto" w:fill="auto"/>
          </w:tcPr>
          <w:p w:rsidR="00306E85" w:rsidRDefault="00306E85" w:rsidP="00AC1EE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1.12.</w:t>
            </w:r>
          </w:p>
        </w:tc>
        <w:tc>
          <w:tcPr>
            <w:tcW w:w="5161" w:type="dxa"/>
            <w:gridSpan w:val="2"/>
            <w:shd w:val="clear" w:color="auto" w:fill="auto"/>
          </w:tcPr>
          <w:p w:rsidR="00306E85" w:rsidRDefault="00306E85" w:rsidP="00B62641">
            <w:pPr>
              <w:tabs>
                <w:tab w:val="left" w:pos="141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Рассмотрение уведомлений о случаях склонения сотрудников учреждения к совершению коррупционных правонарушений.</w:t>
            </w:r>
          </w:p>
        </w:tc>
        <w:tc>
          <w:tcPr>
            <w:tcW w:w="7672" w:type="dxa"/>
            <w:tcBorders>
              <w:right w:val="single" w:sz="4" w:space="0" w:color="auto"/>
            </w:tcBorders>
            <w:shd w:val="clear" w:color="auto" w:fill="auto"/>
          </w:tcPr>
          <w:p w:rsidR="00306E85" w:rsidRDefault="00306E85" w:rsidP="003140B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Факты склонения сотрудников учреждения к совершению коррупционных правонарушений не выявлены.</w:t>
            </w:r>
          </w:p>
        </w:tc>
      </w:tr>
      <w:tr w:rsidR="00306E85" w:rsidRPr="00AC1EED" w:rsidTr="00306E85">
        <w:tc>
          <w:tcPr>
            <w:tcW w:w="953" w:type="dxa"/>
            <w:shd w:val="clear" w:color="auto" w:fill="auto"/>
          </w:tcPr>
          <w:p w:rsidR="00306E85" w:rsidRDefault="00306E85" w:rsidP="00AC1EE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1.13.</w:t>
            </w:r>
          </w:p>
        </w:tc>
        <w:tc>
          <w:tcPr>
            <w:tcW w:w="5161" w:type="dxa"/>
            <w:gridSpan w:val="2"/>
            <w:shd w:val="clear" w:color="auto" w:fill="auto"/>
          </w:tcPr>
          <w:p w:rsidR="00306E85" w:rsidRDefault="00306E85" w:rsidP="00115676">
            <w:pPr>
              <w:tabs>
                <w:tab w:val="left" w:pos="141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Взаимодействие с правоохранительными органами при</w:t>
            </w:r>
            <w:r w:rsidRPr="00AC1EED">
              <w:rPr>
                <w:rFonts w:ascii="Times New Roman" w:hAnsi="Times New Roman"/>
              </w:rPr>
              <w:t xml:space="preserve"> проведения совместных мероприятий по </w:t>
            </w:r>
            <w:r w:rsidRPr="00AC1EED">
              <w:rPr>
                <w:rFonts w:ascii="Times New Roman" w:hAnsi="Times New Roman"/>
              </w:rPr>
              <w:lastRenderedPageBreak/>
              <w:t>вопросам противодействия коррупции</w:t>
            </w:r>
            <w:r>
              <w:rPr>
                <w:rFonts w:ascii="Times New Roman" w:hAnsi="Times New Roman"/>
              </w:rPr>
              <w:t xml:space="preserve"> в учреждении. </w:t>
            </w:r>
          </w:p>
        </w:tc>
        <w:tc>
          <w:tcPr>
            <w:tcW w:w="7672" w:type="dxa"/>
            <w:shd w:val="clear" w:color="auto" w:fill="auto"/>
          </w:tcPr>
          <w:p w:rsidR="00306E85" w:rsidRDefault="00306E85" w:rsidP="00306E85">
            <w:pPr>
              <w:spacing w:after="0" w:line="240" w:lineRule="auto"/>
              <w:rPr>
                <w:rFonts w:ascii="Times New Roman" w:hAnsi="Times New Roman"/>
              </w:rPr>
            </w:pPr>
            <w:r w:rsidRPr="00752724">
              <w:rPr>
                <w:rFonts w:ascii="Times New Roman" w:hAnsi="Times New Roman"/>
              </w:rPr>
              <w:lastRenderedPageBreak/>
              <w:t>За</w:t>
            </w:r>
            <w:r w:rsidR="004665A1">
              <w:rPr>
                <w:rFonts w:ascii="Times New Roman" w:hAnsi="Times New Roman"/>
              </w:rPr>
              <w:t xml:space="preserve"> 2020 </w:t>
            </w:r>
            <w:r>
              <w:rPr>
                <w:rFonts w:ascii="Times New Roman" w:hAnsi="Times New Roman"/>
              </w:rPr>
              <w:t xml:space="preserve">год </w:t>
            </w:r>
            <w:r w:rsidRPr="00752724">
              <w:rPr>
                <w:rFonts w:ascii="Times New Roman" w:hAnsi="Times New Roman"/>
              </w:rPr>
              <w:t xml:space="preserve">данных </w:t>
            </w:r>
            <w:r>
              <w:rPr>
                <w:rFonts w:ascii="Times New Roman" w:hAnsi="Times New Roman"/>
              </w:rPr>
              <w:t>запросов</w:t>
            </w:r>
            <w:r w:rsidRPr="00752724">
              <w:rPr>
                <w:rFonts w:ascii="Times New Roman" w:hAnsi="Times New Roman"/>
              </w:rPr>
              <w:t xml:space="preserve"> не поступало.</w:t>
            </w:r>
          </w:p>
        </w:tc>
      </w:tr>
      <w:tr w:rsidR="00306E85" w:rsidRPr="00AC1EED" w:rsidTr="00306E85">
        <w:tc>
          <w:tcPr>
            <w:tcW w:w="953" w:type="dxa"/>
            <w:shd w:val="clear" w:color="auto" w:fill="auto"/>
          </w:tcPr>
          <w:p w:rsidR="00306E85" w:rsidRDefault="00306E85" w:rsidP="00AC1EE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1.14.</w:t>
            </w:r>
          </w:p>
        </w:tc>
        <w:tc>
          <w:tcPr>
            <w:tcW w:w="5161" w:type="dxa"/>
            <w:gridSpan w:val="2"/>
            <w:shd w:val="clear" w:color="auto" w:fill="auto"/>
          </w:tcPr>
          <w:p w:rsidR="00306E85" w:rsidRDefault="00306E85" w:rsidP="00115676">
            <w:pPr>
              <w:tabs>
                <w:tab w:val="left" w:pos="141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1EED">
              <w:rPr>
                <w:rFonts w:ascii="Times New Roman" w:hAnsi="Times New Roman"/>
              </w:rPr>
              <w:t>Представление предложений для включения в План мероприятий по противодействи</w:t>
            </w:r>
            <w:r>
              <w:rPr>
                <w:rFonts w:ascii="Times New Roman" w:hAnsi="Times New Roman"/>
              </w:rPr>
              <w:t>ю коррупции на 2020-2021</w:t>
            </w:r>
            <w:r w:rsidRPr="00AC1EED">
              <w:rPr>
                <w:rFonts w:ascii="Times New Roman" w:hAnsi="Times New Roman"/>
              </w:rPr>
              <w:t xml:space="preserve"> годы.</w:t>
            </w:r>
          </w:p>
        </w:tc>
        <w:tc>
          <w:tcPr>
            <w:tcW w:w="7672" w:type="dxa"/>
            <w:shd w:val="clear" w:color="auto" w:fill="auto"/>
          </w:tcPr>
          <w:p w:rsidR="00306E85" w:rsidRPr="00752724" w:rsidRDefault="00306E85" w:rsidP="003140B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Предложения будут представлены в установленные сроки.</w:t>
            </w:r>
          </w:p>
        </w:tc>
      </w:tr>
      <w:tr w:rsidR="00306E85" w:rsidRPr="00AC1EED" w:rsidTr="00306E85">
        <w:tc>
          <w:tcPr>
            <w:tcW w:w="953" w:type="dxa"/>
            <w:shd w:val="clear" w:color="auto" w:fill="auto"/>
          </w:tcPr>
          <w:p w:rsidR="00306E85" w:rsidRDefault="00306E85" w:rsidP="00AC1EE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1.15.</w:t>
            </w:r>
          </w:p>
        </w:tc>
        <w:tc>
          <w:tcPr>
            <w:tcW w:w="5161" w:type="dxa"/>
            <w:gridSpan w:val="2"/>
            <w:shd w:val="clear" w:color="auto" w:fill="auto"/>
          </w:tcPr>
          <w:p w:rsidR="00306E85" w:rsidRPr="00AC1EED" w:rsidRDefault="00306E85" w:rsidP="00115676">
            <w:pPr>
              <w:tabs>
                <w:tab w:val="left" w:pos="141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Утверждение Плана противодействия коррупции на 2020-2021г.г. в учреждении.</w:t>
            </w:r>
          </w:p>
        </w:tc>
        <w:tc>
          <w:tcPr>
            <w:tcW w:w="7672" w:type="dxa"/>
            <w:shd w:val="clear" w:color="auto" w:fill="auto"/>
          </w:tcPr>
          <w:p w:rsidR="00306E85" w:rsidRDefault="00306E85" w:rsidP="003140B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План будет утвержден в установленные сроки. </w:t>
            </w:r>
          </w:p>
        </w:tc>
      </w:tr>
      <w:tr w:rsidR="00306E85" w:rsidRPr="00AC1EED" w:rsidTr="00306E85">
        <w:tc>
          <w:tcPr>
            <w:tcW w:w="13786" w:type="dxa"/>
            <w:gridSpan w:val="4"/>
            <w:shd w:val="clear" w:color="auto" w:fill="auto"/>
          </w:tcPr>
          <w:p w:rsidR="00E9523E" w:rsidRPr="00E9523E" w:rsidRDefault="00E9523E" w:rsidP="00E9523E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9523E">
              <w:rPr>
                <w:rFonts w:ascii="Times New Roman" w:hAnsi="Times New Roman"/>
                <w:b/>
              </w:rPr>
              <w:t>Реализация антикоррупционной политики в сфере осуществления закупок, обеспечения сохранности материальных ценностей</w:t>
            </w:r>
          </w:p>
          <w:p w:rsidR="00306E85" w:rsidRPr="00AC1EED" w:rsidRDefault="00306E85" w:rsidP="00AC1EED">
            <w:pPr>
              <w:spacing w:after="0" w:line="240" w:lineRule="auto"/>
              <w:ind w:left="720"/>
              <w:contextualSpacing/>
              <w:rPr>
                <w:rFonts w:ascii="Times New Roman" w:hAnsi="Times New Roman"/>
              </w:rPr>
            </w:pPr>
          </w:p>
        </w:tc>
      </w:tr>
      <w:tr w:rsidR="00306E85" w:rsidRPr="00AC1EED" w:rsidTr="00306E85">
        <w:tc>
          <w:tcPr>
            <w:tcW w:w="953" w:type="dxa"/>
            <w:shd w:val="clear" w:color="auto" w:fill="auto"/>
          </w:tcPr>
          <w:p w:rsidR="00306E85" w:rsidRPr="00AC1EED" w:rsidRDefault="00306E85" w:rsidP="00AC1EE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1EED">
              <w:rPr>
                <w:rFonts w:ascii="Times New Roman" w:hAnsi="Times New Roman"/>
              </w:rPr>
              <w:t>2.1.</w:t>
            </w:r>
          </w:p>
        </w:tc>
        <w:tc>
          <w:tcPr>
            <w:tcW w:w="5161" w:type="dxa"/>
            <w:gridSpan w:val="2"/>
            <w:shd w:val="clear" w:color="auto" w:fill="auto"/>
          </w:tcPr>
          <w:p w:rsidR="00306E85" w:rsidRPr="00AC1EED" w:rsidRDefault="00306E85" w:rsidP="00AC1EE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Контроль за соблюдением антимонопольного законодательства в сфере закупок, выработка предложений по созданию механизмов защиты интересов заказчика и поставщика. </w:t>
            </w:r>
          </w:p>
        </w:tc>
        <w:tc>
          <w:tcPr>
            <w:tcW w:w="7672" w:type="dxa"/>
            <w:shd w:val="clear" w:color="auto" w:fill="auto"/>
          </w:tcPr>
          <w:p w:rsidR="00306E85" w:rsidRPr="00AC1EED" w:rsidRDefault="00306E85" w:rsidP="00D8561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ГБУ «Жилищник Хорошевского района» осуществляется контроль</w:t>
            </w:r>
            <w:r w:rsidRPr="00D8561E">
              <w:rPr>
                <w:rFonts w:ascii="Times New Roman" w:hAnsi="Times New Roman"/>
              </w:rPr>
              <w:t xml:space="preserve"> за осуществлением закупок, выполнением принятых контрактных обязательств, прозрачности процедур закупок на предмет соответствия антикоррупционному законодательству.</w:t>
            </w:r>
          </w:p>
        </w:tc>
      </w:tr>
      <w:tr w:rsidR="00306E85" w:rsidRPr="00AC1EED" w:rsidTr="00306E85">
        <w:tc>
          <w:tcPr>
            <w:tcW w:w="953" w:type="dxa"/>
            <w:shd w:val="clear" w:color="auto" w:fill="auto"/>
          </w:tcPr>
          <w:p w:rsidR="00306E85" w:rsidRPr="00AC1EED" w:rsidRDefault="00306E85" w:rsidP="00AC1EE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1EED">
              <w:rPr>
                <w:rFonts w:ascii="Times New Roman" w:hAnsi="Times New Roman"/>
              </w:rPr>
              <w:t>2.2.</w:t>
            </w:r>
          </w:p>
        </w:tc>
        <w:tc>
          <w:tcPr>
            <w:tcW w:w="5161" w:type="dxa"/>
            <w:gridSpan w:val="2"/>
            <w:shd w:val="clear" w:color="auto" w:fill="auto"/>
          </w:tcPr>
          <w:p w:rsidR="00306E85" w:rsidRPr="00AC1EED" w:rsidRDefault="00306E85" w:rsidP="00AC1EE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Обеспечение размещения информации о заказах на поставку товаров, выполнения работ и оказания услуг для учреждения на официальном сайте единой информационной системы в сфере закупок в информационно-телекоммуникационной сети Интернет.</w:t>
            </w:r>
          </w:p>
        </w:tc>
        <w:tc>
          <w:tcPr>
            <w:tcW w:w="7672" w:type="dxa"/>
            <w:shd w:val="clear" w:color="auto" w:fill="auto"/>
          </w:tcPr>
          <w:p w:rsidR="00306E85" w:rsidRPr="00AC1EED" w:rsidRDefault="00306E85" w:rsidP="007C7FF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ГБУ «Жилищник Хорошевского района» осуществляется контроль</w:t>
            </w:r>
            <w:r w:rsidRPr="00D8561E">
              <w:rPr>
                <w:rFonts w:ascii="Times New Roman" w:hAnsi="Times New Roman"/>
              </w:rPr>
              <w:t xml:space="preserve"> за </w:t>
            </w:r>
            <w:r>
              <w:rPr>
                <w:rFonts w:ascii="Times New Roman" w:hAnsi="Times New Roman"/>
              </w:rPr>
              <w:t>обеспечением размещения информации о заказах на поставку товаров, выполнения работ и оказания услуг для учреждения на официальном сайте единой информационной системы в сфере закупок в информационно-телекоммуникационной сети Интернет</w:t>
            </w:r>
            <w:r w:rsidRPr="00D8561E">
              <w:rPr>
                <w:rFonts w:ascii="Times New Roman" w:hAnsi="Times New Roman"/>
              </w:rPr>
              <w:t>.</w:t>
            </w:r>
          </w:p>
        </w:tc>
      </w:tr>
      <w:tr w:rsidR="00306E85" w:rsidRPr="00AC1EED" w:rsidTr="00306E85">
        <w:tc>
          <w:tcPr>
            <w:tcW w:w="953" w:type="dxa"/>
            <w:shd w:val="clear" w:color="auto" w:fill="auto"/>
          </w:tcPr>
          <w:p w:rsidR="00306E85" w:rsidRPr="00AC1EED" w:rsidRDefault="00306E85" w:rsidP="00AC1EED">
            <w:pPr>
              <w:spacing w:after="0" w:line="240" w:lineRule="auto"/>
              <w:rPr>
                <w:rFonts w:ascii="Times New Roman" w:hAnsi="Times New Roman"/>
              </w:rPr>
            </w:pPr>
            <w:r w:rsidRPr="00AC1EED">
              <w:rPr>
                <w:rFonts w:ascii="Times New Roman" w:hAnsi="Times New Roman"/>
              </w:rPr>
              <w:t>2.3.</w:t>
            </w:r>
          </w:p>
        </w:tc>
        <w:tc>
          <w:tcPr>
            <w:tcW w:w="5161" w:type="dxa"/>
            <w:gridSpan w:val="2"/>
            <w:shd w:val="clear" w:color="auto" w:fill="auto"/>
          </w:tcPr>
          <w:p w:rsidR="00306E85" w:rsidRPr="00AC1EED" w:rsidRDefault="00306E85" w:rsidP="00AC1EED">
            <w:pPr>
              <w:spacing w:after="0" w:line="240" w:lineRule="auto"/>
              <w:rPr>
                <w:rFonts w:ascii="Times New Roman" w:hAnsi="Times New Roman"/>
              </w:rPr>
            </w:pPr>
            <w:r w:rsidRPr="00AC1EED">
              <w:rPr>
                <w:rFonts w:ascii="Times New Roman" w:hAnsi="Times New Roman"/>
              </w:rPr>
              <w:t>Проведение мероприятий по недопущению условий, способствующих созданию коррупционных схем  в процессе размещения государственного заказа на поставку товаров, выполнения работ и предоставления услуг для учреждения.</w:t>
            </w:r>
          </w:p>
        </w:tc>
        <w:tc>
          <w:tcPr>
            <w:tcW w:w="7672" w:type="dxa"/>
            <w:shd w:val="clear" w:color="auto" w:fill="auto"/>
          </w:tcPr>
          <w:p w:rsidR="00306E85" w:rsidRPr="00AC1EED" w:rsidRDefault="00306E85" w:rsidP="001E27A6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Директором ГБУ «Жилищник Хорошевского района» лично проводится контроль </w:t>
            </w:r>
            <w:r w:rsidRPr="00752724">
              <w:rPr>
                <w:rFonts w:ascii="Times New Roman" w:hAnsi="Times New Roman"/>
              </w:rPr>
              <w:t>размещения государственного заказа на поставку товаров, выполнения работ и предоставления услуг для учреждения.</w:t>
            </w:r>
          </w:p>
        </w:tc>
      </w:tr>
      <w:tr w:rsidR="00306E85" w:rsidRPr="00AC1EED" w:rsidTr="00306E85">
        <w:tc>
          <w:tcPr>
            <w:tcW w:w="953" w:type="dxa"/>
            <w:shd w:val="clear" w:color="auto" w:fill="auto"/>
          </w:tcPr>
          <w:p w:rsidR="00306E85" w:rsidRPr="00AC1EED" w:rsidRDefault="00306E85" w:rsidP="00AC1EE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2.4.</w:t>
            </w:r>
          </w:p>
        </w:tc>
        <w:tc>
          <w:tcPr>
            <w:tcW w:w="5161" w:type="dxa"/>
            <w:gridSpan w:val="2"/>
            <w:shd w:val="clear" w:color="auto" w:fill="auto"/>
          </w:tcPr>
          <w:p w:rsidR="00306E85" w:rsidRPr="00AC1EED" w:rsidRDefault="00306E85" w:rsidP="00AC1EE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Организация контроля за эффективным расходованием бюджетных средств в целях минимизации коррупционных рисков. </w:t>
            </w:r>
          </w:p>
        </w:tc>
        <w:tc>
          <w:tcPr>
            <w:tcW w:w="7672" w:type="dxa"/>
            <w:shd w:val="clear" w:color="auto" w:fill="auto"/>
          </w:tcPr>
          <w:p w:rsidR="00306E85" w:rsidRDefault="00306E85" w:rsidP="001E27A6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Директором ГБУ «Жилищник Хорошевского района» лично проводится контроль за эффективным расходованием бюджетных средств в целях минимизации коррупционных рисков. </w:t>
            </w:r>
          </w:p>
        </w:tc>
      </w:tr>
      <w:tr w:rsidR="00306E85" w:rsidRPr="00AC1EED" w:rsidTr="00306E85">
        <w:tc>
          <w:tcPr>
            <w:tcW w:w="13786" w:type="dxa"/>
            <w:gridSpan w:val="4"/>
            <w:shd w:val="clear" w:color="auto" w:fill="auto"/>
          </w:tcPr>
          <w:p w:rsidR="00306E85" w:rsidRPr="00E9523E" w:rsidRDefault="00E9523E" w:rsidP="00E9523E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9523E">
              <w:rPr>
                <w:rFonts w:ascii="Times New Roman" w:hAnsi="Times New Roman"/>
                <w:b/>
              </w:rPr>
              <w:t>Профилактика коррупционных и иных нарушений в сфере кадровой политики</w:t>
            </w:r>
          </w:p>
        </w:tc>
      </w:tr>
      <w:tr w:rsidR="00306E85" w:rsidRPr="00AC1EED" w:rsidTr="00306E85">
        <w:tc>
          <w:tcPr>
            <w:tcW w:w="953" w:type="dxa"/>
            <w:shd w:val="clear" w:color="auto" w:fill="auto"/>
          </w:tcPr>
          <w:p w:rsidR="00306E85" w:rsidRPr="00AC1EED" w:rsidRDefault="00306E85" w:rsidP="00AC1EED">
            <w:pPr>
              <w:spacing w:after="0" w:line="240" w:lineRule="auto"/>
              <w:rPr>
                <w:rFonts w:ascii="Times New Roman" w:hAnsi="Times New Roman"/>
              </w:rPr>
            </w:pPr>
            <w:r w:rsidRPr="00AC1EED">
              <w:rPr>
                <w:rFonts w:ascii="Times New Roman" w:hAnsi="Times New Roman"/>
              </w:rPr>
              <w:t>3.1.</w:t>
            </w:r>
          </w:p>
        </w:tc>
        <w:tc>
          <w:tcPr>
            <w:tcW w:w="5161" w:type="dxa"/>
            <w:gridSpan w:val="2"/>
            <w:shd w:val="clear" w:color="auto" w:fill="auto"/>
          </w:tcPr>
          <w:p w:rsidR="00306E85" w:rsidRPr="00AC1EED" w:rsidRDefault="00306E85" w:rsidP="00AC1EED">
            <w:pPr>
              <w:spacing w:after="0" w:line="240" w:lineRule="auto"/>
              <w:rPr>
                <w:rFonts w:ascii="Times New Roman" w:hAnsi="Times New Roman"/>
              </w:rPr>
            </w:pPr>
            <w:r w:rsidRPr="00AC1EED">
              <w:rPr>
                <w:rFonts w:ascii="Times New Roman" w:hAnsi="Times New Roman"/>
              </w:rPr>
              <w:t>Ознакомление работников учреждения с нормативными правовыми актами, регламентирующими вопросы противодействия коррупции с одновременным разъяснением положений указанных нормативных правовых актов, в том числе ограничений, касающихся получения подарков, установления наказания за получение и дачу взятки, посредничество во взяточничестве в виде штрафов, кратных сумме взятки.</w:t>
            </w:r>
          </w:p>
        </w:tc>
        <w:tc>
          <w:tcPr>
            <w:tcW w:w="7672" w:type="dxa"/>
            <w:shd w:val="clear" w:color="auto" w:fill="auto"/>
          </w:tcPr>
          <w:p w:rsidR="00306E85" w:rsidRPr="00AC1EED" w:rsidRDefault="00306E85" w:rsidP="00AC1EE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Все работники ознакомлены со всеми вопросами касаемо </w:t>
            </w:r>
            <w:r w:rsidRPr="00822EF7">
              <w:rPr>
                <w:rFonts w:ascii="Times New Roman" w:hAnsi="Times New Roman"/>
              </w:rPr>
              <w:t>противодействия коррупции</w:t>
            </w:r>
            <w:r>
              <w:rPr>
                <w:rFonts w:ascii="Times New Roman" w:hAnsi="Times New Roman"/>
              </w:rPr>
              <w:t xml:space="preserve"> лично под роспись.</w:t>
            </w:r>
          </w:p>
        </w:tc>
      </w:tr>
      <w:tr w:rsidR="00306E85" w:rsidRPr="00AC1EED" w:rsidTr="00306E85">
        <w:tc>
          <w:tcPr>
            <w:tcW w:w="953" w:type="dxa"/>
            <w:shd w:val="clear" w:color="auto" w:fill="auto"/>
          </w:tcPr>
          <w:p w:rsidR="00306E85" w:rsidRPr="00AC1EED" w:rsidRDefault="00306E85" w:rsidP="00AC1EED">
            <w:pPr>
              <w:spacing w:after="0" w:line="240" w:lineRule="auto"/>
              <w:rPr>
                <w:rFonts w:ascii="Times New Roman" w:hAnsi="Times New Roman"/>
              </w:rPr>
            </w:pPr>
            <w:r w:rsidRPr="00AC1EED">
              <w:rPr>
                <w:rFonts w:ascii="Times New Roman" w:hAnsi="Times New Roman"/>
              </w:rPr>
              <w:t>3.2.</w:t>
            </w:r>
          </w:p>
        </w:tc>
        <w:tc>
          <w:tcPr>
            <w:tcW w:w="5161" w:type="dxa"/>
            <w:gridSpan w:val="2"/>
            <w:shd w:val="clear" w:color="auto" w:fill="auto"/>
          </w:tcPr>
          <w:p w:rsidR="00306E85" w:rsidRPr="00AC1EED" w:rsidRDefault="00306E85" w:rsidP="00AC1EE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Осуществление комплекса </w:t>
            </w:r>
            <w:r w:rsidRPr="00AC1EED">
              <w:rPr>
                <w:rFonts w:ascii="Times New Roman" w:hAnsi="Times New Roman"/>
              </w:rPr>
              <w:t xml:space="preserve">организационных, разъяснительных и иных мер по соблюдению </w:t>
            </w:r>
            <w:r w:rsidRPr="00AC1EED">
              <w:rPr>
                <w:rFonts w:ascii="Times New Roman" w:hAnsi="Times New Roman"/>
              </w:rPr>
              <w:lastRenderedPageBreak/>
              <w:t>работниками учреждения ограничений, запретов, требований к служебному поведению, исполнению обязанностей, установленных в целях противодействия коррупции, а также по недопущению работниками поведения, которое может воспринимается как обещание или предложение дачи взятки либо как согласие принять взятку или как просьба о даче взятки.</w:t>
            </w:r>
          </w:p>
        </w:tc>
        <w:tc>
          <w:tcPr>
            <w:tcW w:w="7672" w:type="dxa"/>
            <w:shd w:val="clear" w:color="auto" w:fill="auto"/>
          </w:tcPr>
          <w:p w:rsidR="00306E85" w:rsidRPr="005F5C08" w:rsidRDefault="00306E85" w:rsidP="005F5C08">
            <w:pPr>
              <w:jc w:val="both"/>
              <w:rPr>
                <w:rFonts w:ascii="Times New Roman" w:eastAsiaTheme="minorHAnsi" w:hAnsi="Times New Roman"/>
              </w:rPr>
            </w:pPr>
            <w:r w:rsidRPr="005F5C08">
              <w:rPr>
                <w:rFonts w:ascii="Times New Roman" w:eastAsiaTheme="minorHAnsi" w:hAnsi="Times New Roman"/>
              </w:rPr>
              <w:lastRenderedPageBreak/>
              <w:t>При приеме на работу и в процессе работы ответственным за профилактику коррупционных и иных нарушений проводится информационно-</w:t>
            </w:r>
            <w:r w:rsidRPr="005F5C08">
              <w:rPr>
                <w:rFonts w:ascii="Times New Roman" w:eastAsiaTheme="minorHAnsi" w:hAnsi="Times New Roman"/>
              </w:rPr>
              <w:lastRenderedPageBreak/>
              <w:t>разъяснительные беседы о необходимости строгого соблюдения антикоррупционного законодательства.</w:t>
            </w:r>
          </w:p>
          <w:p w:rsidR="00306E85" w:rsidRPr="00AC1EED" w:rsidRDefault="00306E85" w:rsidP="00AC1EE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306E85" w:rsidRPr="00AC1EED" w:rsidTr="00306E85">
        <w:tc>
          <w:tcPr>
            <w:tcW w:w="953" w:type="dxa"/>
            <w:shd w:val="clear" w:color="auto" w:fill="auto"/>
          </w:tcPr>
          <w:p w:rsidR="00306E85" w:rsidRPr="00AC1EED" w:rsidRDefault="00306E85" w:rsidP="00AC1EED">
            <w:pPr>
              <w:spacing w:after="0" w:line="240" w:lineRule="auto"/>
              <w:rPr>
                <w:rFonts w:ascii="Times New Roman" w:hAnsi="Times New Roman"/>
              </w:rPr>
            </w:pPr>
            <w:r w:rsidRPr="00AC1EED">
              <w:rPr>
                <w:rFonts w:ascii="Times New Roman" w:hAnsi="Times New Roman"/>
              </w:rPr>
              <w:lastRenderedPageBreak/>
              <w:t>3.3.</w:t>
            </w:r>
          </w:p>
        </w:tc>
        <w:tc>
          <w:tcPr>
            <w:tcW w:w="5161" w:type="dxa"/>
            <w:gridSpan w:val="2"/>
            <w:shd w:val="clear" w:color="auto" w:fill="auto"/>
          </w:tcPr>
          <w:p w:rsidR="00306E85" w:rsidRPr="00AC1EED" w:rsidRDefault="00306E85" w:rsidP="00AC1EED">
            <w:pPr>
              <w:spacing w:after="0" w:line="240" w:lineRule="auto"/>
              <w:rPr>
                <w:rFonts w:ascii="Times New Roman" w:hAnsi="Times New Roman"/>
              </w:rPr>
            </w:pPr>
            <w:r w:rsidRPr="00AC1EED">
              <w:rPr>
                <w:rFonts w:ascii="Times New Roman" w:hAnsi="Times New Roman"/>
              </w:rPr>
              <w:t>Проведение обучающих семинаров работников учреждения по вопросам противодействия коррупции, создание условий повышения уровня правосознания и популяризации антикоррупционных стандартов поведения.</w:t>
            </w:r>
          </w:p>
        </w:tc>
        <w:tc>
          <w:tcPr>
            <w:tcW w:w="7672" w:type="dxa"/>
            <w:shd w:val="clear" w:color="auto" w:fill="auto"/>
          </w:tcPr>
          <w:p w:rsidR="00306E85" w:rsidRPr="00AC1EED" w:rsidRDefault="00306E85" w:rsidP="00306E85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</w:rPr>
            </w:pPr>
            <w:r w:rsidRPr="00822EF7">
              <w:rPr>
                <w:rFonts w:ascii="Times New Roman" w:hAnsi="Times New Roman"/>
              </w:rPr>
              <w:t>За</w:t>
            </w:r>
            <w:r w:rsidR="004665A1">
              <w:rPr>
                <w:rFonts w:ascii="Times New Roman" w:hAnsi="Times New Roman"/>
              </w:rPr>
              <w:t xml:space="preserve"> 2020</w:t>
            </w:r>
            <w:r>
              <w:rPr>
                <w:rFonts w:ascii="Times New Roman" w:hAnsi="Times New Roman"/>
              </w:rPr>
              <w:t xml:space="preserve"> год семинаров не проводилось.</w:t>
            </w:r>
          </w:p>
        </w:tc>
      </w:tr>
      <w:tr w:rsidR="00306E85" w:rsidRPr="00AC1EED" w:rsidTr="00306E85">
        <w:tc>
          <w:tcPr>
            <w:tcW w:w="953" w:type="dxa"/>
            <w:shd w:val="clear" w:color="auto" w:fill="auto"/>
          </w:tcPr>
          <w:p w:rsidR="00306E85" w:rsidRPr="00AC1EED" w:rsidRDefault="00306E85" w:rsidP="00AC1EED">
            <w:pPr>
              <w:spacing w:after="0" w:line="240" w:lineRule="auto"/>
              <w:rPr>
                <w:rFonts w:ascii="Times New Roman" w:hAnsi="Times New Roman"/>
              </w:rPr>
            </w:pPr>
            <w:r w:rsidRPr="00AC1EED">
              <w:rPr>
                <w:rFonts w:ascii="Times New Roman" w:hAnsi="Times New Roman"/>
              </w:rPr>
              <w:t>3.4.</w:t>
            </w:r>
          </w:p>
        </w:tc>
        <w:tc>
          <w:tcPr>
            <w:tcW w:w="5161" w:type="dxa"/>
            <w:gridSpan w:val="2"/>
            <w:shd w:val="clear" w:color="auto" w:fill="auto"/>
          </w:tcPr>
          <w:p w:rsidR="00306E85" w:rsidRPr="00AC1EED" w:rsidRDefault="00306E85" w:rsidP="00AC1EED">
            <w:pPr>
              <w:spacing w:after="0" w:line="240" w:lineRule="auto"/>
              <w:rPr>
                <w:rFonts w:ascii="Times New Roman" w:hAnsi="Times New Roman"/>
              </w:rPr>
            </w:pPr>
            <w:r w:rsidRPr="00AC1EED">
              <w:rPr>
                <w:rFonts w:ascii="Times New Roman" w:hAnsi="Times New Roman"/>
              </w:rPr>
              <w:t>Обеспечение организации работы Комиссии по соблюдению требований к служебному поведению работников учреждения.</w:t>
            </w:r>
          </w:p>
        </w:tc>
        <w:tc>
          <w:tcPr>
            <w:tcW w:w="7672" w:type="dxa"/>
            <w:shd w:val="clear" w:color="auto" w:fill="auto"/>
          </w:tcPr>
          <w:p w:rsidR="00306E85" w:rsidRPr="00AC1EED" w:rsidRDefault="00306E85" w:rsidP="00306E8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Комиссия по антикоррупции работает в постоянном режиме и ведет постоянный контроль за </w:t>
            </w:r>
            <w:r w:rsidRPr="00822EF7">
              <w:rPr>
                <w:rFonts w:ascii="Times New Roman" w:hAnsi="Times New Roman"/>
              </w:rPr>
              <w:t>служебн</w:t>
            </w:r>
            <w:r>
              <w:rPr>
                <w:rFonts w:ascii="Times New Roman" w:hAnsi="Times New Roman"/>
              </w:rPr>
              <w:t>ым</w:t>
            </w:r>
            <w:r w:rsidRPr="00822EF7">
              <w:rPr>
                <w:rFonts w:ascii="Times New Roman" w:hAnsi="Times New Roman"/>
              </w:rPr>
              <w:t xml:space="preserve"> поведени</w:t>
            </w:r>
            <w:r>
              <w:rPr>
                <w:rFonts w:ascii="Times New Roman" w:hAnsi="Times New Roman"/>
              </w:rPr>
              <w:t xml:space="preserve">ем </w:t>
            </w:r>
            <w:r w:rsidRPr="00822EF7">
              <w:rPr>
                <w:rFonts w:ascii="Times New Roman" w:hAnsi="Times New Roman"/>
              </w:rPr>
              <w:t>работников учреждения</w:t>
            </w:r>
            <w:r>
              <w:rPr>
                <w:rFonts w:ascii="Times New Roman" w:hAnsi="Times New Roman"/>
              </w:rPr>
              <w:t>. Ан</w:t>
            </w:r>
            <w:r w:rsidR="004665A1">
              <w:rPr>
                <w:rFonts w:ascii="Times New Roman" w:hAnsi="Times New Roman"/>
              </w:rPr>
              <w:t>тикоррупционных действий за 2020</w:t>
            </w:r>
            <w:r>
              <w:rPr>
                <w:rFonts w:ascii="Times New Roman" w:hAnsi="Times New Roman"/>
              </w:rPr>
              <w:t xml:space="preserve"> год не выявлено.</w:t>
            </w:r>
          </w:p>
        </w:tc>
      </w:tr>
    </w:tbl>
    <w:p w:rsidR="00301D34" w:rsidRDefault="00301D34" w:rsidP="00301D34"/>
    <w:p w:rsidR="0097029A" w:rsidRDefault="0097029A" w:rsidP="00301D34"/>
    <w:p w:rsidR="004F7535" w:rsidRPr="007A6D01" w:rsidRDefault="004F7535" w:rsidP="004F7535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  <w:r w:rsidRPr="00352867">
        <w:rPr>
          <w:rFonts w:ascii="Times New Roman" w:hAnsi="Times New Roman"/>
          <w:b/>
          <w:sz w:val="28"/>
          <w:szCs w:val="28"/>
        </w:rPr>
        <w:t xml:space="preserve">Исполняющий обязанности директора </w:t>
      </w:r>
      <w:r w:rsidRPr="00352867">
        <w:rPr>
          <w:rFonts w:ascii="Times New Roman" w:hAnsi="Times New Roman"/>
          <w:b/>
          <w:sz w:val="28"/>
          <w:szCs w:val="28"/>
        </w:rPr>
        <w:tab/>
      </w:r>
      <w:r w:rsidRPr="00352867">
        <w:rPr>
          <w:rFonts w:ascii="Times New Roman" w:hAnsi="Times New Roman"/>
          <w:b/>
          <w:sz w:val="28"/>
          <w:szCs w:val="28"/>
        </w:rPr>
        <w:tab/>
      </w:r>
      <w:r w:rsidRPr="007A6D01">
        <w:rPr>
          <w:rFonts w:ascii="Times New Roman" w:hAnsi="Times New Roman"/>
          <w:b/>
          <w:sz w:val="28"/>
          <w:szCs w:val="28"/>
        </w:rPr>
        <w:tab/>
      </w:r>
      <w:r w:rsidRPr="007A6D01"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 w:rsidRPr="007A6D01">
        <w:rPr>
          <w:rFonts w:ascii="Times New Roman" w:hAnsi="Times New Roman"/>
          <w:b/>
          <w:sz w:val="28"/>
          <w:szCs w:val="28"/>
        </w:rPr>
        <w:t>Б.А. Мамедов</w:t>
      </w:r>
    </w:p>
    <w:p w:rsidR="004F7535" w:rsidRPr="007A6D01" w:rsidRDefault="004F7535" w:rsidP="004F7535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  <w:r w:rsidRPr="007A6D01">
        <w:rPr>
          <w:rFonts w:ascii="Times New Roman" w:hAnsi="Times New Roman"/>
          <w:b/>
          <w:sz w:val="28"/>
          <w:szCs w:val="28"/>
        </w:rPr>
        <w:t>ГБУ «Жилищник Хорошевского района»</w:t>
      </w:r>
    </w:p>
    <w:p w:rsidR="004F7535" w:rsidRPr="007A6D01" w:rsidRDefault="004F7535" w:rsidP="004F753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C1EED" w:rsidRPr="00301D34" w:rsidRDefault="00AC1EED" w:rsidP="00301D34">
      <w:pPr>
        <w:tabs>
          <w:tab w:val="left" w:pos="956"/>
        </w:tabs>
        <w:rPr>
          <w:rFonts w:ascii="Times New Roman" w:hAnsi="Times New Roman"/>
          <w:b/>
          <w:sz w:val="24"/>
          <w:szCs w:val="24"/>
        </w:rPr>
      </w:pPr>
    </w:p>
    <w:sectPr w:rsidR="00AC1EED" w:rsidRPr="00301D34" w:rsidSect="00AC1EED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0BF0" w:rsidRDefault="00110BF0" w:rsidP="00AC1EED">
      <w:pPr>
        <w:spacing w:after="0" w:line="240" w:lineRule="auto"/>
      </w:pPr>
      <w:r>
        <w:separator/>
      </w:r>
    </w:p>
  </w:endnote>
  <w:endnote w:type="continuationSeparator" w:id="0">
    <w:p w:rsidR="00110BF0" w:rsidRDefault="00110BF0" w:rsidP="00AC1E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0BF0" w:rsidRDefault="00110BF0" w:rsidP="00AC1EED">
      <w:pPr>
        <w:spacing w:after="0" w:line="240" w:lineRule="auto"/>
      </w:pPr>
      <w:r>
        <w:separator/>
      </w:r>
    </w:p>
  </w:footnote>
  <w:footnote w:type="continuationSeparator" w:id="0">
    <w:p w:rsidR="00110BF0" w:rsidRDefault="00110BF0" w:rsidP="00AC1E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091CA3"/>
    <w:multiLevelType w:val="hybridMultilevel"/>
    <w:tmpl w:val="DD34B0B0"/>
    <w:lvl w:ilvl="0" w:tplc="EB84B31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2B2D3E"/>
    <w:multiLevelType w:val="hybridMultilevel"/>
    <w:tmpl w:val="DD34B0B0"/>
    <w:lvl w:ilvl="0" w:tplc="EB84B31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1EED"/>
    <w:rsid w:val="00044550"/>
    <w:rsid w:val="00061925"/>
    <w:rsid w:val="00081153"/>
    <w:rsid w:val="000D5609"/>
    <w:rsid w:val="000D68B8"/>
    <w:rsid w:val="00103462"/>
    <w:rsid w:val="00110BF0"/>
    <w:rsid w:val="00115676"/>
    <w:rsid w:val="001332C7"/>
    <w:rsid w:val="00145096"/>
    <w:rsid w:val="001530BA"/>
    <w:rsid w:val="00177415"/>
    <w:rsid w:val="00183101"/>
    <w:rsid w:val="00194D1C"/>
    <w:rsid w:val="001D0DF6"/>
    <w:rsid w:val="001E27A6"/>
    <w:rsid w:val="002240A0"/>
    <w:rsid w:val="00285217"/>
    <w:rsid w:val="00287701"/>
    <w:rsid w:val="0029233D"/>
    <w:rsid w:val="002C6A01"/>
    <w:rsid w:val="002D0D83"/>
    <w:rsid w:val="002F3BC3"/>
    <w:rsid w:val="00301D34"/>
    <w:rsid w:val="00306E85"/>
    <w:rsid w:val="00317CB2"/>
    <w:rsid w:val="00355A22"/>
    <w:rsid w:val="00382D90"/>
    <w:rsid w:val="003B6B71"/>
    <w:rsid w:val="003F6645"/>
    <w:rsid w:val="00427940"/>
    <w:rsid w:val="00463DB4"/>
    <w:rsid w:val="004665A1"/>
    <w:rsid w:val="00476E46"/>
    <w:rsid w:val="004E0625"/>
    <w:rsid w:val="004F7535"/>
    <w:rsid w:val="00530597"/>
    <w:rsid w:val="00553620"/>
    <w:rsid w:val="00566A3F"/>
    <w:rsid w:val="00587A39"/>
    <w:rsid w:val="005A2C8C"/>
    <w:rsid w:val="005D2268"/>
    <w:rsid w:val="005F5C08"/>
    <w:rsid w:val="00657357"/>
    <w:rsid w:val="0068094E"/>
    <w:rsid w:val="006F1F76"/>
    <w:rsid w:val="00700C20"/>
    <w:rsid w:val="007C7FF0"/>
    <w:rsid w:val="007E49DB"/>
    <w:rsid w:val="007E7F39"/>
    <w:rsid w:val="008D33D9"/>
    <w:rsid w:val="008E215E"/>
    <w:rsid w:val="00915747"/>
    <w:rsid w:val="009504B3"/>
    <w:rsid w:val="0097029A"/>
    <w:rsid w:val="009A6484"/>
    <w:rsid w:val="009C59CE"/>
    <w:rsid w:val="00AA3462"/>
    <w:rsid w:val="00AC1EED"/>
    <w:rsid w:val="00AE0146"/>
    <w:rsid w:val="00B44B63"/>
    <w:rsid w:val="00B62641"/>
    <w:rsid w:val="00BD54F1"/>
    <w:rsid w:val="00BD5E6C"/>
    <w:rsid w:val="00BF5D5C"/>
    <w:rsid w:val="00C62B32"/>
    <w:rsid w:val="00D34560"/>
    <w:rsid w:val="00D8561E"/>
    <w:rsid w:val="00DC4282"/>
    <w:rsid w:val="00E56D43"/>
    <w:rsid w:val="00E5778A"/>
    <w:rsid w:val="00E9523E"/>
    <w:rsid w:val="00EC5F77"/>
    <w:rsid w:val="00F24EB3"/>
    <w:rsid w:val="00F37610"/>
    <w:rsid w:val="00F62AAC"/>
    <w:rsid w:val="00F850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26D3273-1987-4641-B523-D5DB786E32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1EE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C1E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C1EED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AC1E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C1EED"/>
    <w:rPr>
      <w:rFonts w:ascii="Calibri" w:eastAsia="Calibri" w:hAnsi="Calibri" w:cs="Times New Roman"/>
    </w:rPr>
  </w:style>
  <w:style w:type="paragraph" w:styleId="a7">
    <w:name w:val="Title"/>
    <w:basedOn w:val="a"/>
    <w:link w:val="a8"/>
    <w:qFormat/>
    <w:rsid w:val="00306E85"/>
    <w:pPr>
      <w:spacing w:after="0" w:line="240" w:lineRule="auto"/>
      <w:jc w:val="center"/>
    </w:pPr>
    <w:rPr>
      <w:rFonts w:ascii="Times New Roman" w:eastAsia="Times New Roman" w:hAnsi="Times New Roman"/>
      <w:b/>
      <w:sz w:val="32"/>
      <w:szCs w:val="20"/>
      <w:lang w:eastAsia="ru-RU"/>
    </w:rPr>
  </w:style>
  <w:style w:type="character" w:customStyle="1" w:styleId="a8">
    <w:name w:val="Заголовок Знак"/>
    <w:basedOn w:val="a0"/>
    <w:link w:val="a7"/>
    <w:rsid w:val="00306E85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9">
    <w:name w:val="List Paragraph"/>
    <w:basedOn w:val="a"/>
    <w:uiPriority w:val="34"/>
    <w:qFormat/>
    <w:rsid w:val="00E952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1239</Words>
  <Characters>7065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Кристина</dc:creator>
  <cp:lastModifiedBy>User</cp:lastModifiedBy>
  <cp:revision>2</cp:revision>
  <dcterms:created xsi:type="dcterms:W3CDTF">2021-02-04T12:47:00Z</dcterms:created>
  <dcterms:modified xsi:type="dcterms:W3CDTF">2021-02-04T12:47:00Z</dcterms:modified>
</cp:coreProperties>
</file>